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D" w:rsidRDefault="00AA6C6D" w:rsidP="00AA6C6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C6D">
        <w:rPr>
          <w:rFonts w:ascii="Times New Roman" w:hAnsi="Times New Roman" w:cs="Times New Roman"/>
          <w:b/>
          <w:sz w:val="32"/>
          <w:szCs w:val="28"/>
        </w:rPr>
        <w:t>Профессия ‹‹</w:t>
      </w:r>
      <w:r>
        <w:rPr>
          <w:rFonts w:ascii="Times New Roman" w:hAnsi="Times New Roman" w:cs="Times New Roman"/>
          <w:b/>
          <w:sz w:val="32"/>
          <w:szCs w:val="28"/>
        </w:rPr>
        <w:t>Оператор станков с программным управлением</w:t>
      </w:r>
      <w:r w:rsidRPr="00AA6C6D">
        <w:rPr>
          <w:rFonts w:ascii="Times New Roman" w:hAnsi="Times New Roman" w:cs="Times New Roman"/>
          <w:b/>
          <w:sz w:val="32"/>
          <w:szCs w:val="28"/>
        </w:rPr>
        <w:t>››</w:t>
      </w:r>
    </w:p>
    <w:p w:rsidR="00AA6C6D" w:rsidRPr="00AA6C6D" w:rsidRDefault="00AA6C6D" w:rsidP="00AA6C6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6C6D" w:rsidRDefault="00AA6C6D" w:rsidP="00AA6C6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C6D">
        <w:rPr>
          <w:rFonts w:ascii="Times New Roman" w:hAnsi="Times New Roman" w:cs="Times New Roman"/>
          <w:b/>
          <w:sz w:val="28"/>
          <w:szCs w:val="28"/>
        </w:rPr>
        <w:t>Форма освоения основной образовательной программы – очная</w:t>
      </w:r>
    </w:p>
    <w:p w:rsidR="00AA6C6D" w:rsidRPr="00AA6C6D" w:rsidRDefault="00AA6C6D" w:rsidP="00AA6C6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C6D">
        <w:rPr>
          <w:rFonts w:ascii="Times New Roman" w:hAnsi="Times New Roman" w:cs="Times New Roman"/>
          <w:b/>
          <w:sz w:val="28"/>
          <w:szCs w:val="28"/>
        </w:rPr>
        <w:t>Срок обучения: - на базе основного общего образования – 2 года 10мес. Квалификация выпускника – оператор станков с программным управлением, станочник широкого профиля.</w:t>
      </w:r>
    </w:p>
    <w:p w:rsidR="00AA6C6D" w:rsidRPr="00AA6C6D" w:rsidRDefault="00AA6C6D" w:rsidP="00AA6C6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6D" w:rsidRPr="00AA6C6D" w:rsidRDefault="00AA6C6D" w:rsidP="0069371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современной промышленности считается металлообработка. Она является серьезной составляющей в различных отраслях, например, в машиностроении, приборостроении и строительстве, где требуется </w:t>
      </w:r>
      <w:r w:rsidRPr="00AA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оператор станка с </w:t>
      </w:r>
      <w:r w:rsidR="00693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ЧПУ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Российская 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региональная 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сегодня развива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потребность в профессиональных специалистах растет, особенно в сфере металлообработки. В настоящее время определенные производственные процессы стали технологичными и прогрессивными, что в свою очередь стал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причиной роста потребности в высококвалифицированных специалистах, которые заняты в производстве. Оператор станка с 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ЧПУ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операциями по металлообработке. Обозначение ЧПУ – это числовое программное управление. Сегодня данная профессия не считается больше монотонной или менее престижной. В условиях производственно-технологических методов эта профессия вышла на 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уровень.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случайно профессия «Оператор станков с программным управлением» вошла в список </w:t>
      </w:r>
      <w:r w:rsidR="00693717" w:rsidRP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50-ти наиболее востребованных на рынке труда, новых и перспективных профессий, которые требуют среднего профессионального образования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(ТОП-50).</w:t>
      </w:r>
    </w:p>
    <w:p w:rsidR="00693717" w:rsidRDefault="00AA6C6D" w:rsidP="00693717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работать на новом оборудовании недостаточно только «нажимать на разные кнопки». Оператору потребуются широкие знания. Он должен обладать достаточно четким представлением о технологии выпуска изделия и применяемых им инструментах. Станок с ЧПУ сегодня дополнен компьютером. Специалисту необходимо не только работать и стать пользователем ПК, но получить знание по программному обеспечению.</w:t>
      </w:r>
    </w:p>
    <w:p w:rsidR="00AA6C6D" w:rsidRPr="00AA6C6D" w:rsidRDefault="00AA6C6D" w:rsidP="0069371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изготовление детали является сложным процессом. Оператор станка с 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ЧПУ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очень ответственным. Он должен подходить к своим профессиональным обязанностям не поверхностно, а очень серьезно. </w:t>
      </w:r>
    </w:p>
    <w:p w:rsidR="00D36CBE" w:rsidRDefault="00AA6C6D" w:rsidP="00AA6C6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студентов по профессии 15.01.</w:t>
      </w:r>
      <w:r w:rsidR="0069371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Станочник (металлообработка) в колледже имеется высокотехнологичное оборудование американской фирмы HAAS – </w:t>
      </w:r>
      <w:proofErr w:type="spellStart"/>
      <w:proofErr w:type="gramStart"/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</w:t>
      </w:r>
      <w:proofErr w:type="spellEnd"/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числовым программным управлением, лаборатории материаловедения и технической механики, 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автоматизированного проектирования технологических процессов, программирования систем ЧПУ и информационных технологий. Студенты колледжа, обучающиеся по данной профессии, имеют возможность проходить практику в Ресурсном центре колледжа, на </w:t>
      </w:r>
      <w:proofErr w:type="spellStart"/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кизлярском</w:t>
      </w:r>
      <w:proofErr w:type="spellEnd"/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электромеханическом заводе, в ОАО «Сапфир». На площадях Каспийского завода точной механики запущен новый авиамеханический завод, на котором в ближайши</w:t>
      </w:r>
      <w:r w:rsidR="00BC55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предполагается довести число работников до 500 чел.Изделия для авиационной промышленности будут выпускаться на современном оборудовании, в том числе и на станках с ЧПУ. Поэтому с уверенностью можно сказать, чтовыпускники колледжа по профессии </w:t>
      </w:r>
      <w:r w:rsidR="00BC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станков с программным управлением </w:t>
      </w:r>
      <w:r w:rsidRPr="00A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востребованы.</w:t>
      </w:r>
    </w:p>
    <w:p w:rsidR="0009781D" w:rsidRDefault="0009781D" w:rsidP="00AA6C6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1D" w:rsidRDefault="0009781D" w:rsidP="00AA6C6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872749"/>
            <wp:effectExtent l="0" t="0" r="0" b="0"/>
            <wp:docPr id="1" name="Рисунок 1" descr="F:\SAM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0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464" w:rsidRDefault="00683464" w:rsidP="00683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1" descr="C:\Documents and Settings\Admin\Мои документы\отработанные\2017\март2017\26-28.02.2017 ВОРЛДСКИЛС\IMG_7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отработанные\2017\март2017\26-28.02.2017 ВОРЛДСКИЛС\IMG_7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82" w:rsidRDefault="009E7082" w:rsidP="00683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82" w:rsidRPr="00AA6C6D" w:rsidRDefault="009E7082" w:rsidP="006834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3" name="Рисунок 1" descr="C:\Documents and Settings\Admin\Мои документы\отработанные\2017\август2017г\Демонстрационный экзамен\Демонстрационный экзаме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отработанные\2017\август2017г\Демонстрационный экзамен\Демонстрационный экзамен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082" w:rsidRPr="00AA6C6D" w:rsidSect="00B3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6D"/>
    <w:rsid w:val="0009781D"/>
    <w:rsid w:val="000B7CBF"/>
    <w:rsid w:val="002C314E"/>
    <w:rsid w:val="00683464"/>
    <w:rsid w:val="00693717"/>
    <w:rsid w:val="008B3657"/>
    <w:rsid w:val="009E7082"/>
    <w:rsid w:val="00AA6C6D"/>
    <w:rsid w:val="00B31ABD"/>
    <w:rsid w:val="00BC5513"/>
    <w:rsid w:val="00D3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0B7CBF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F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CBF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CBF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CBF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CBF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CBF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CBF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CBF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B7CBF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7CBF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a4">
    <w:name w:val="Название Знак"/>
    <w:link w:val="a3"/>
    <w:uiPriority w:val="10"/>
    <w:rsid w:val="000B7CBF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10">
    <w:name w:val="Заголовок 1 Знак"/>
    <w:link w:val="1"/>
    <w:uiPriority w:val="9"/>
    <w:rsid w:val="000B7CBF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0B7CBF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0B7CBF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0B7CB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0B7CBF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0B7CBF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0B7CBF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0B7CB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B7CBF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B7CBF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B7CBF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0B7CBF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0B7CBF"/>
    <w:rPr>
      <w:b/>
      <w:bCs/>
      <w:color w:val="38454F"/>
    </w:rPr>
  </w:style>
  <w:style w:type="character" w:styleId="a9">
    <w:name w:val="Emphasis"/>
    <w:uiPriority w:val="20"/>
    <w:qFormat/>
    <w:rsid w:val="000B7CBF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0B7CB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B7CBF"/>
  </w:style>
  <w:style w:type="paragraph" w:styleId="ac">
    <w:name w:val="List Paragraph"/>
    <w:basedOn w:val="a"/>
    <w:uiPriority w:val="34"/>
    <w:qFormat/>
    <w:rsid w:val="000B7CBF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0B7CBF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0B7CBF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B7CBF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0B7CBF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0B7CBF"/>
    <w:rPr>
      <w:i/>
      <w:iCs/>
      <w:color w:val="000000"/>
    </w:rPr>
  </w:style>
  <w:style w:type="character" w:styleId="af0">
    <w:name w:val="Intense Emphasis"/>
    <w:uiPriority w:val="21"/>
    <w:qFormat/>
    <w:rsid w:val="000B7CBF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0B7CBF"/>
    <w:rPr>
      <w:smallCaps/>
      <w:color w:val="000000"/>
      <w:u w:val="single"/>
    </w:rPr>
  </w:style>
  <w:style w:type="character" w:styleId="af2">
    <w:name w:val="Intense Reference"/>
    <w:uiPriority w:val="32"/>
    <w:qFormat/>
    <w:rsid w:val="000B7CBF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0B7CBF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0B7CBF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9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0B7CBF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BF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CBF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CBF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CBF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CBF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CBF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7CBF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7CBF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0B7CBF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7CBF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a4">
    <w:name w:val="Название Знак"/>
    <w:link w:val="a3"/>
    <w:uiPriority w:val="10"/>
    <w:rsid w:val="000B7CBF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10">
    <w:name w:val="Заголовок 1 Знак"/>
    <w:link w:val="1"/>
    <w:uiPriority w:val="9"/>
    <w:rsid w:val="000B7CBF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0B7CBF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0B7CBF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0B7CB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0B7CBF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0B7CBF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0B7CBF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0B7CB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B7CBF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B7CBF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0B7CBF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0B7CBF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0B7CBF"/>
    <w:rPr>
      <w:b/>
      <w:bCs/>
      <w:color w:val="38454F"/>
    </w:rPr>
  </w:style>
  <w:style w:type="character" w:styleId="a9">
    <w:name w:val="Emphasis"/>
    <w:uiPriority w:val="20"/>
    <w:qFormat/>
    <w:rsid w:val="000B7CBF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0B7CB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0B7CBF"/>
  </w:style>
  <w:style w:type="paragraph" w:styleId="ac">
    <w:name w:val="List Paragraph"/>
    <w:basedOn w:val="a"/>
    <w:uiPriority w:val="34"/>
    <w:qFormat/>
    <w:rsid w:val="000B7CBF"/>
    <w:pPr>
      <w:spacing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0B7CBF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0B7CBF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B7CBF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0B7CBF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0B7CBF"/>
    <w:rPr>
      <w:i/>
      <w:iCs/>
      <w:color w:val="000000"/>
    </w:rPr>
  </w:style>
  <w:style w:type="character" w:styleId="af0">
    <w:name w:val="Intense Emphasis"/>
    <w:uiPriority w:val="21"/>
    <w:qFormat/>
    <w:rsid w:val="000B7CBF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0B7CBF"/>
    <w:rPr>
      <w:smallCaps/>
      <w:color w:val="000000"/>
      <w:u w:val="single"/>
    </w:rPr>
  </w:style>
  <w:style w:type="character" w:styleId="af2">
    <w:name w:val="Intense Reference"/>
    <w:uiPriority w:val="32"/>
    <w:qFormat/>
    <w:rsid w:val="000B7CBF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0B7CBF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0B7CBF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09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Admin</cp:lastModifiedBy>
  <cp:revision>4</cp:revision>
  <dcterms:created xsi:type="dcterms:W3CDTF">2017-12-15T23:00:00Z</dcterms:created>
  <dcterms:modified xsi:type="dcterms:W3CDTF">2017-12-15T05:35:00Z</dcterms:modified>
</cp:coreProperties>
</file>